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12:25; 15:15;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08:09; 12:34; 15:24; 17:43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08:09; 12:34; 15:24; 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08:22; 12:47; 15:37; 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08:22; 12:47; 15:37; 17:54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08:26; 12:51; 15:41; 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08:26; 12:51; 15:41; 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09:01; 13:26; 16:16; 18:41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14:10; 16:20;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14:45; 16:45;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14:45; 16:45;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09:59; 14:49; 16:49; 20:09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14:49; 16:49; 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10:12; 15:02; 17:00; 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10:12; 15:02; 17:00; 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10:21; 15:11; 17:21;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